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A0" w:rsidRDefault="007306A0" w:rsidP="007306A0">
      <w:pPr>
        <w:rPr>
          <w:b/>
        </w:rPr>
      </w:pPr>
      <w:r>
        <w:rPr>
          <w:b/>
        </w:rPr>
        <w:t>Plačilo prispevka</w:t>
      </w:r>
    </w:p>
    <w:p w:rsidR="007306A0" w:rsidRDefault="007306A0" w:rsidP="007306A0">
      <w:r>
        <w:t>Prispevek za delavnico lahko poravnate na informativnem sestanku ali prvi dan delavnice.</w:t>
      </w:r>
    </w:p>
    <w:p w:rsidR="007306A0" w:rsidRPr="00082366" w:rsidRDefault="007306A0" w:rsidP="007306A0">
      <w:r w:rsidRPr="00070177">
        <w:t>Kotizacija: 50€/teden (v primeru, da se odločite za udeležbo na obeh tednih, se cena zniža za 15€). Za drugega oz. vsakega nadaljnjega otroka iz iste družine je prispevek znižan za 20%.</w:t>
      </w:r>
    </w:p>
    <w:p w:rsidR="007306A0" w:rsidRPr="001F62F8" w:rsidRDefault="007306A0" w:rsidP="007306A0">
      <w:pPr>
        <w:rPr>
          <w:b/>
        </w:rPr>
      </w:pPr>
      <w:r w:rsidRPr="001F62F8">
        <w:rPr>
          <w:b/>
        </w:rPr>
        <w:t>Prehrana</w:t>
      </w:r>
    </w:p>
    <w:p w:rsidR="007306A0" w:rsidRDefault="007306A0" w:rsidP="007306A0">
      <w:r>
        <w:t>Organizirana sta kosilo in malica, ki sta tudi vklučena v ceno programa. Jedli bomo preprosto in zdravo.</w:t>
      </w:r>
      <w:r>
        <w:br/>
      </w:r>
      <w:r>
        <w:t>Kosilo: zelenjava + priloga (riž, pira, makaroni, kuskus ...)</w:t>
      </w:r>
      <w:r>
        <w:br/>
      </w:r>
      <w:r>
        <w:t>Malica bo sadna.</w:t>
      </w:r>
      <w:r>
        <w:br/>
      </w:r>
      <w:r>
        <w:t>Otrokom bo vselej na razpolago pijača (voda, sok ali čaj).</w:t>
      </w:r>
    </w:p>
    <w:p w:rsidR="007306A0" w:rsidRPr="001F62F8" w:rsidRDefault="007306A0" w:rsidP="007306A0">
      <w:pPr>
        <w:rPr>
          <w:b/>
        </w:rPr>
      </w:pPr>
      <w:r w:rsidRPr="001F62F8">
        <w:rPr>
          <w:b/>
        </w:rPr>
        <w:t>Kaj naj imajo otroci s seboj?</w:t>
      </w:r>
    </w:p>
    <w:p w:rsidR="007306A0" w:rsidRDefault="007306A0" w:rsidP="007306A0">
      <w:r>
        <w:t>-Obleka: Otroci naj bodo oblečeni športno in vremenu primerno. Prvi dan lahko prinesete rezervna oblačila, ki jih lahko pustite v učilnici do konca tedna. Za ustvarjanje v jutranjem in popoldanskem varstvu naj imajo otroci s seboj staro majico, ki jo lahko popackajo.</w:t>
      </w:r>
    </w:p>
    <w:p w:rsidR="007306A0" w:rsidRDefault="007306A0" w:rsidP="007306A0">
      <w:r>
        <w:t xml:space="preserve">-Zaščita pred soncem (zaščitno pokrivalo, sončna očala) in dežjem (dežnik, palerina). Sončno kremo in zaščito pred komarji </w:t>
      </w:r>
    </w:p>
    <w:p w:rsidR="007306A0" w:rsidRDefault="007306A0" w:rsidP="007306A0">
      <w:r>
        <w:t>-Če imate doma kompaktni družinski fotoaparat (povsem običajni, nizkocenovni), je priporočljivo, da ga ima otrok s sabo, da ga bo lahko uporabljal pri vseh delavnicah.</w:t>
      </w:r>
    </w:p>
    <w:p w:rsidR="007306A0" w:rsidRPr="00CD0CF7" w:rsidRDefault="007306A0" w:rsidP="007306A0">
      <w:pPr>
        <w:rPr>
          <w:b/>
        </w:rPr>
      </w:pPr>
      <w:r w:rsidRPr="00CD0CF7">
        <w:rPr>
          <w:b/>
        </w:rPr>
        <w:t>Jutranje in popoldansko varstvo</w:t>
      </w:r>
      <w:r>
        <w:rPr>
          <w:b/>
        </w:rPr>
        <w:t xml:space="preserve"> &amp; oddaja otrok</w:t>
      </w:r>
    </w:p>
    <w:p w:rsidR="007306A0" w:rsidRDefault="007306A0" w:rsidP="007306A0">
      <w:pPr>
        <w:rPr>
          <w:color w:val="333333"/>
          <w:shd w:val="clear" w:color="auto" w:fill="FFFFFF"/>
        </w:rPr>
      </w:pPr>
      <w:r w:rsidRPr="00CD0CF7">
        <w:rPr>
          <w:color w:val="333333"/>
          <w:shd w:val="clear" w:color="auto" w:fill="FFFFFF"/>
        </w:rPr>
        <w:t>Jutranje varstvo z zanimivo animacijo se prične ob 7 h, dnevni program se začne ob 8 h in konča ob 16 h, popoldansko varstvo bo trajalo do 17 h.</w:t>
      </w:r>
    </w:p>
    <w:p w:rsidR="007306A0" w:rsidRPr="007306A0" w:rsidRDefault="007306A0" w:rsidP="007306A0">
      <w:pPr>
        <w:rPr>
          <w:color w:val="333333"/>
          <w:shd w:val="clear" w:color="auto" w:fill="FFFFFF"/>
        </w:rPr>
      </w:pPr>
      <w:r>
        <w:rPr>
          <w:color w:val="333333"/>
          <w:shd w:val="clear" w:color="auto" w:fill="FFFFFF"/>
        </w:rPr>
        <w:t xml:space="preserve">Otroke pripeljite na delavnico točno, saj se bomo zaradi visokih poletnih temperatur verjetno večkrat odpravili na teren že zjutraj. </w:t>
      </w:r>
    </w:p>
    <w:p w:rsidR="007306A0" w:rsidRPr="00604E22" w:rsidRDefault="007306A0" w:rsidP="007306A0">
      <w:pPr>
        <w:rPr>
          <w:b/>
        </w:rPr>
      </w:pPr>
      <w:r w:rsidRPr="00604E22">
        <w:rPr>
          <w:b/>
        </w:rPr>
        <w:t>Varnost</w:t>
      </w:r>
    </w:p>
    <w:p w:rsidR="007306A0" w:rsidRDefault="007306A0" w:rsidP="007306A0">
      <w:r>
        <w:t>Za varnost vaših otrok bodo v učilnici skrbeli trije animatorji. Na prometnih površinah bodo otroci opremljeni z odsevnim jopičem in kapo. Pred odhodom na teren se bomo z otroki pogovorili o upoštevanju pravil, s katerimi bomo zagotavljali varnost skupine.</w:t>
      </w:r>
    </w:p>
    <w:p w:rsidR="007306A0" w:rsidRPr="00604E22" w:rsidRDefault="007306A0" w:rsidP="007306A0">
      <w:pPr>
        <w:rPr>
          <w:b/>
        </w:rPr>
      </w:pPr>
      <w:r w:rsidRPr="00604E22">
        <w:rPr>
          <w:b/>
        </w:rPr>
        <w:t>Soglasje staršev</w:t>
      </w:r>
    </w:p>
    <w:p w:rsidR="007306A0" w:rsidRDefault="007306A0" w:rsidP="007306A0">
      <w:r>
        <w:t>Ob začetku tedna starši podpišete soglasje za udeležbo vaših otrok na delavnici ter se opredelite glede fotografiranja vaših otrok in objave slik na strani, Facebook portalu Socialne akademije ter na blogu, ki ga bodo otroci ustvarjali.</w:t>
      </w:r>
    </w:p>
    <w:p w:rsidR="007306A0" w:rsidRPr="000F327F" w:rsidRDefault="007306A0" w:rsidP="007306A0">
      <w:pPr>
        <w:rPr>
          <w:b/>
          <w:color w:val="333333"/>
          <w:shd w:val="clear" w:color="auto" w:fill="FFFFFF"/>
        </w:rPr>
      </w:pPr>
      <w:r w:rsidRPr="000F327F">
        <w:rPr>
          <w:b/>
          <w:color w:val="333333"/>
          <w:shd w:val="clear" w:color="auto" w:fill="FFFFFF"/>
        </w:rPr>
        <w:t>Kontakt za informacije</w:t>
      </w:r>
    </w:p>
    <w:p w:rsidR="00D81A5D" w:rsidRDefault="007306A0">
      <w:r>
        <w:rPr>
          <w:color w:val="333333"/>
          <w:shd w:val="clear" w:color="auto" w:fill="FFFFFF"/>
        </w:rPr>
        <w:t>Simona (051/208-949; simona@socialna-akademija.si) in Neža (041/942-608; neza@socialna-akademija.si)</w:t>
      </w:r>
      <w:bookmarkStart w:id="0" w:name="_GoBack"/>
      <w:bookmarkEnd w:id="0"/>
    </w:p>
    <w:sectPr w:rsidR="00D81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A0"/>
    <w:rsid w:val="007306A0"/>
    <w:rsid w:val="00D81A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2014-06-20T18:45:00Z</dcterms:created>
  <dcterms:modified xsi:type="dcterms:W3CDTF">2014-06-20T18:46:00Z</dcterms:modified>
</cp:coreProperties>
</file>